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20" w:tblpY="1488"/>
        <w:tblOverlap w:val="never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shd w:val="pct5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pct5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120" w:type="dxa"/>
            <w:shd w:val="pct5" w:color="auto" w:fill="FFFFFF"/>
          </w:tcPr>
          <w:p>
            <w:pPr>
              <w:spacing w:line="360" w:lineRule="auto"/>
              <w:rPr>
                <w:rFonts w:ascii="黑体" w:hAnsi="黑体" w:eastAsia="黑体" w:cs="黑体"/>
                <w:bCs/>
                <w:iCs/>
                <w:spacing w:val="5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both"/>
        <w:rPr>
          <w:rFonts w:ascii="宋体" w:hAnsi="宋体" w:cs="宋体"/>
          <w:b/>
          <w:sz w:val="36"/>
          <w:szCs w:val="30"/>
        </w:rPr>
      </w:pPr>
      <w:r>
        <w:rPr>
          <w:rFonts w:hint="eastAsia" w:ascii="宋体" w:hAnsi="宋体" w:cs="宋体"/>
          <w:b/>
          <w:sz w:val="36"/>
          <w:szCs w:val="30"/>
        </w:rPr>
        <w:t>天津国际汽车制造技术与装备展览会  参展申请表</w:t>
      </w:r>
      <w:r>
        <w:rPr>
          <w:rFonts w:hint="eastAsia" w:ascii="宋体" w:hAnsi="宋体" w:cs="宋体"/>
          <w:sz w:val="24"/>
          <w:szCs w:val="21"/>
        </w:rPr>
        <w:t>（代合同）</w:t>
      </w:r>
    </w:p>
    <w:p>
      <w:pPr>
        <w:spacing w:line="288" w:lineRule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20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sz w:val="24"/>
        </w:rPr>
        <w:t>年3月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6</w:t>
      </w:r>
      <w:r>
        <w:rPr>
          <w:rFonts w:hint="eastAsia" w:ascii="宋体" w:hAnsi="宋体" w:cs="宋体"/>
          <w:color w:val="000000"/>
          <w:sz w:val="24"/>
        </w:rPr>
        <w:t>-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4"/>
        </w:rPr>
        <w:t xml:space="preserve">日         </w:t>
      </w:r>
      <w:r>
        <w:rPr>
          <w:rFonts w:ascii="宋体" w:hAnsi="宋体" w:cs="宋体"/>
          <w:color w:val="000000"/>
          <w:sz w:val="24"/>
        </w:rPr>
        <w:t xml:space="preserve">       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      </w:t>
      </w:r>
      <w:r>
        <w:rPr>
          <w:rFonts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中国·天津梅江会展中心</w:t>
      </w:r>
    </w:p>
    <w:p>
      <w:pPr>
        <w:spacing w:line="288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电  话：</w:t>
      </w:r>
      <w:r>
        <w:rPr>
          <w:rFonts w:ascii="宋体" w:hAnsi="宋体" w:cs="宋体"/>
          <w:color w:val="000000"/>
          <w:szCs w:val="21"/>
        </w:rPr>
        <w:t xml:space="preserve">            </w:t>
      </w:r>
      <w:r>
        <w:rPr>
          <w:rFonts w:hint="eastAsia" w:ascii="宋体" w:hAnsi="宋体" w:cs="宋体"/>
          <w:color w:val="000000"/>
          <w:szCs w:val="21"/>
        </w:rPr>
        <w:t xml:space="preserve">                  </w:t>
      </w:r>
      <w:r>
        <w:rPr>
          <w:rFonts w:ascii="宋体" w:hAnsi="宋体" w:cs="宋体"/>
          <w:color w:val="000000"/>
          <w:szCs w:val="21"/>
        </w:rPr>
        <w:t xml:space="preserve">        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 xml:space="preserve">传 真：022-66224099 </w:t>
      </w:r>
    </w:p>
    <w:p>
      <w:pPr>
        <w:spacing w:line="288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联系人：                                    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Cs w:val="21"/>
        </w:rPr>
        <w:t xml:space="preserve">  E-mail：</w:t>
      </w:r>
    </w:p>
    <w:tbl>
      <w:tblPr>
        <w:tblStyle w:val="6"/>
        <w:tblpPr w:leftFromText="180" w:rightFromText="180" w:vertAnchor="text" w:horzAnchor="margin" w:tblpXSpec="center" w:tblpY="78"/>
        <w:tblW w:w="10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"/>
        <w:gridCol w:w="1980"/>
        <w:gridCol w:w="922"/>
        <w:gridCol w:w="170"/>
        <w:gridCol w:w="738"/>
        <w:gridCol w:w="330"/>
        <w:gridCol w:w="900"/>
        <w:gridCol w:w="1080"/>
        <w:gridCol w:w="285"/>
        <w:gridCol w:w="906"/>
        <w:gridCol w:w="159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参展单位全称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（楣板名称）</w:t>
            </w:r>
          </w:p>
        </w:tc>
        <w:tc>
          <w:tcPr>
            <w:tcW w:w="8612" w:type="dxa"/>
            <w:gridSpan w:val="1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12" w:type="dxa"/>
            <w:gridSpan w:val="1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8612" w:type="dxa"/>
            <w:gridSpan w:val="1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单位负责人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2138" w:type="dxa"/>
            <w:gridSpan w:val="4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  机</w:t>
            </w:r>
          </w:p>
        </w:tc>
        <w:tc>
          <w:tcPr>
            <w:tcW w:w="2312" w:type="dxa"/>
            <w:gridSpan w:val="4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  真</w:t>
            </w:r>
          </w:p>
        </w:tc>
        <w:tc>
          <w:tcPr>
            <w:tcW w:w="2138" w:type="dxa"/>
            <w:gridSpan w:val="4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312" w:type="dxa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预订展位</w:t>
            </w:r>
          </w:p>
        </w:tc>
        <w:tc>
          <w:tcPr>
            <w:tcW w:w="8612" w:type="dxa"/>
            <w:gridSpan w:val="12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展区展位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个 ； 展位号：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Cs w:val="21"/>
              </w:rPr>
              <w:t xml:space="preserve"> ； 费用（RMB）：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12" w:type="dxa"/>
            <w:gridSpan w:val="12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展区空地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m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；   展位号: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 xml:space="preserve"> ； 费用（RMB）：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60" w:type="dxa"/>
            <w:gridSpan w:val="13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广告类别：⑴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>⑵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>⑶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>⑷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Cs w:val="21"/>
              </w:rPr>
              <w:t>；费用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60" w:type="dxa"/>
            <w:gridSpan w:val="13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技术讲座：选择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场，费用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60" w:type="dxa"/>
            <w:gridSpan w:val="13"/>
            <w:vAlign w:val="bottom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参展费用总计＋6%增值税（大写）：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cs="宋体"/>
                <w:szCs w:val="21"/>
              </w:rPr>
              <w:t>付款日期：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日之前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展品名称、型号:  </w:t>
            </w:r>
          </w:p>
        </w:tc>
        <w:tc>
          <w:tcPr>
            <w:tcW w:w="8432" w:type="dxa"/>
            <w:gridSpan w:val="11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展品应用行业：</w:t>
            </w:r>
          </w:p>
        </w:tc>
        <w:tc>
          <w:tcPr>
            <w:tcW w:w="8432" w:type="dxa"/>
            <w:gridSpan w:val="11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展品是否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现场演示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□否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展品外形尺寸（长×宽×高）m</w:t>
            </w:r>
          </w:p>
        </w:tc>
        <w:tc>
          <w:tcPr>
            <w:tcW w:w="5360" w:type="dxa"/>
            <w:gridSpan w:val="8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展品重量（t）</w:t>
            </w:r>
          </w:p>
        </w:tc>
        <w:tc>
          <w:tcPr>
            <w:tcW w:w="1092" w:type="dxa"/>
            <w:gridSpan w:val="2"/>
            <w:vMerge w:val="restar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动力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电源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电压（V）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220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2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电功率（KW）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展位是否特装</w:t>
            </w:r>
          </w:p>
          <w:p>
            <w:pPr>
              <w:ind w:firstLine="111" w:firstLineChars="53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 □否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进水管直径（mm）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压缩空气用量（L/min）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进水量（t/h）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压力（mpa）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538" w:type="dxa"/>
            <w:gridSpan w:val="6"/>
            <w:vAlign w:val="bottom"/>
          </w:tcPr>
          <w:p>
            <w:pPr>
              <w:adjustRightInd w:val="0"/>
              <w:snapToGrid w:val="0"/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中国银行账户</w:t>
            </w:r>
            <w:r>
              <w:rPr>
                <w:rFonts w:hint="eastAsia" w:ascii="宋体" w:hAnsi="宋体" w:cs="宋体"/>
                <w:szCs w:val="21"/>
              </w:rPr>
              <w:t xml:space="preserve">  户名：天津振威展览股份有限公司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账号：</w:t>
            </w:r>
            <w:r>
              <w:rPr>
                <w:rFonts w:hint="eastAsia" w:ascii="宋体" w:hAnsi="宋体" w:cs="宋体"/>
                <w:szCs w:val="21"/>
              </w:rPr>
              <w:t>2713 6006 1240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开户行：</w:t>
            </w:r>
            <w:r>
              <w:rPr>
                <w:rFonts w:hint="eastAsia" w:ascii="宋体" w:hAnsi="宋体" w:cs="宋体"/>
                <w:szCs w:val="21"/>
              </w:rPr>
              <w:t>中国银行天津滨海分行泰达大街支行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行号：</w:t>
            </w:r>
            <w:r>
              <w:rPr>
                <w:rFonts w:hint="eastAsia" w:ascii="宋体" w:hAnsi="宋体" w:cs="宋体"/>
                <w:szCs w:val="21"/>
              </w:rPr>
              <w:t>1041 1005 0048</w:t>
            </w:r>
          </w:p>
          <w:p>
            <w:pPr>
              <w:adjustRightInd w:val="0"/>
              <w:snapToGrid w:val="0"/>
              <w:spacing w:line="312" w:lineRule="auto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地址：</w:t>
            </w:r>
            <w:r>
              <w:rPr>
                <w:rFonts w:hint="eastAsia" w:ascii="宋体" w:hAnsi="宋体" w:cs="宋体"/>
                <w:szCs w:val="21"/>
              </w:rPr>
              <w:t>天津开发区第三大街投资服务中心楼内 （300457）</w:t>
            </w:r>
          </w:p>
        </w:tc>
        <w:tc>
          <w:tcPr>
            <w:tcW w:w="4622" w:type="dxa"/>
            <w:gridSpan w:val="7"/>
            <w:vAlign w:val="bottom"/>
          </w:tcPr>
          <w:p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特别提示：</w:t>
            </w:r>
            <w:r>
              <w:rPr>
                <w:rFonts w:hint="eastAsia" w:ascii="宋体" w:hAnsi="宋体" w:cs="宋体"/>
                <w:szCs w:val="21"/>
              </w:rPr>
              <w:t>请务必于签订合同之日起十日内支付总费用的50%做为展位定金，若否，原预订展位作废；尾款须于距开幕一个月前付清。组织单位以收到全部参展费用为最终确认参展资格。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注：</w:t>
            </w:r>
            <w:r>
              <w:rPr>
                <w:rFonts w:hint="eastAsia" w:ascii="宋体" w:hAnsi="宋体" w:cs="宋体"/>
                <w:szCs w:val="21"/>
              </w:rPr>
              <w:t>拒收现金和无抬头支票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60" w:type="dxa"/>
            <w:gridSpan w:val="13"/>
            <w:vAlign w:val="bottom"/>
          </w:tcPr>
          <w:p>
            <w:pPr>
              <w:numPr>
                <w:ilvl w:val="0"/>
                <w:numId w:val="1"/>
              </w:num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参展产品符合展会参展范围和主题，如不相符自行承担全部法律责任。</w:t>
            </w:r>
          </w:p>
          <w:p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2.参展产品和宣传资料不侵犯他人知识产权，如发生侵权纠纷，自行承担全部法律责任。</w:t>
            </w:r>
          </w:p>
          <w:p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3.感谢贵单位参加本届展览会，敬请您用正楷字详细填写并加盖公章后传真或邮寄回组织单位。</w:t>
            </w:r>
          </w:p>
        </w:tc>
      </w:tr>
    </w:tbl>
    <w:p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宋体" w:hAnsi="宋体" w:cs="宋体"/>
          <w:bCs/>
        </w:rPr>
      </w:pPr>
    </w:p>
    <w:p>
      <w:pPr>
        <w:adjustRightInd w:val="0"/>
        <w:snapToGrid w:val="0"/>
        <w:spacing w:line="400" w:lineRule="exact"/>
        <w:rPr>
          <w:rFonts w:ascii="宋体" w:hAnsi="宋体" w:cs="宋体"/>
        </w:rPr>
      </w:pPr>
      <w:r>
        <w:pict>
          <v:line id="Line 6" o:spid="_x0000_s1035" o:spt="20" style="position:absolute;left:0pt;margin-left:288pt;margin-top:2.15pt;height:0pt;width:157.3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Line 7" o:spid="_x0000_s1034" o:spt="20" style="position:absolute;left:0pt;margin-left:18pt;margin-top:2.15pt;height:0pt;width:157.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 w:cs="宋体"/>
        </w:rPr>
        <w:t xml:space="preserve">     组委会印鉴及负责人签名                            参展单位印鉴及负责人签名</w:t>
      </w:r>
    </w:p>
    <w:p>
      <w:pPr>
        <w:adjustRightInd w:val="0"/>
        <w:snapToGrid w:val="0"/>
        <w:spacing w:line="40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="宋体" w:hAnsi="宋体" w:cs="宋体"/>
        </w:rPr>
        <w:t xml:space="preserve">          年    月    日                                     年    月    日  </w:t>
      </w:r>
      <w:r>
        <w:pict>
          <v:line id="Line 8" o:spid="_x0000_s1033" o:spt="20" style="position:absolute;left:0pt;margin-left:477pt;margin-top:11.2pt;height:0pt;width:0.05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">
            <v:path arrowok="t"/>
            <v:fill focussize="0,0"/>
            <v:stroke/>
            <v:imagedata o:title=""/>
            <o:lock v:ext="edit"/>
          </v:line>
        </w:pict>
      </w:r>
      <w:bookmarkStart w:id="0" w:name="_GoBack"/>
      <w:bookmarkEnd w:id="0"/>
    </w:p>
    <w:sectPr>
      <w:headerReference r:id="rId3" w:type="default"/>
      <w:footerReference r:id="rId4" w:type="default"/>
      <w:type w:val="continuous"/>
      <w:pgSz w:w="11906" w:h="16838"/>
      <w:pgMar w:top="794" w:right="1134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行楷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text" w:horzAnchor="page" w:tblpX="1217" w:tblpY="15"/>
      <w:tblOverlap w:val="never"/>
      <w:tblW w:w="9854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85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854" w:type="dxa"/>
          <w:tcBorders>
            <w:tl2br w:val="nil"/>
            <w:tr2bl w:val="nil"/>
          </w:tcBorders>
        </w:tcPr>
        <w:p>
          <w:pPr>
            <w:pStyle w:val="4"/>
          </w:pPr>
          <w:r>
            <w:pict>
              <v:shape id="文本框 13" o:spid="_x0000_s2050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">
                <v:path/>
                <v:fill on="f" focussize="0,0"/>
                <v:stroke on="f" weight="1.25pt" joinstyle="miter"/>
                <v:imagedata o:title=""/>
                <o:lock v:ext="edit"/>
                <v:textbox inset="0mm,0mm,0mm,0mm" style="mso-fit-shape-to-text:t;">
                  <w:txbxContent>
                    <w:p>
                      <w:pPr>
                        <w:snapToGrid w:val="0"/>
                        <w:rPr>
                          <w:rFonts w:eastAsia="宋体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第 </w:t>
                      </w:r>
                      <w:r>
                        <w:rPr>
                          <w:rFonts w:hint="eastAsia"/>
                          <w:sz w:val="18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18"/>
                        </w:rPr>
                        <w:instrText xml:space="preserve"> PAGE  \* MERGEFORMAT </w:instrText>
                      </w:r>
                      <w:r>
                        <w:rPr>
                          <w:rFonts w:hint="eastAsia"/>
                          <w:sz w:val="18"/>
                        </w:rPr>
                        <w:fldChar w:fldCharType="separate"/>
                      </w:r>
                      <w: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/>
                          <w:sz w:val="18"/>
                        </w:rP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r>
                        <w:rPr>
                          <w:rFonts w:hint="eastAsia"/>
                          <w:sz w:val="18"/>
                        </w:rPr>
                        <w:t xml:space="preserve"> 页</w:t>
                      </w:r>
                    </w:p>
                  </w:txbxContent>
                </v:textbox>
              </v:shape>
            </w:pict>
          </w:r>
        </w:p>
        <w:p>
          <w:pPr>
            <w:pStyle w:val="4"/>
          </w:pPr>
          <w:r>
            <w:rPr>
              <w:rFonts w:hint="eastAsia"/>
            </w:rPr>
            <w:t xml:space="preserve">振威展览股份·全球会展综合服务商                                                 </w:t>
          </w:r>
          <w:r>
            <w:t xml:space="preserve">         </w:t>
          </w:r>
          <w:r>
            <w:rPr>
              <w:rFonts w:hint="eastAsia"/>
            </w:rPr>
            <w:t>tamt</w:t>
          </w:r>
          <w:r>
            <w:t>.ciex-expo.com</w:t>
          </w:r>
        </w:p>
        <w:p>
          <w:pPr>
            <w:pStyle w:val="4"/>
          </w:pPr>
          <w:r>
            <w:rPr>
              <w:rFonts w:hint="eastAsia"/>
            </w:rPr>
            <w:t>天津市开发区第五大街泰达服务外包产业园振威展览大厦4楼                                       022-6622 4066</w:t>
          </w:r>
        </w:p>
        <w:p/>
      </w:tc>
    </w:tr>
  </w:tbl>
  <w:p>
    <w:r>
      <w:pict>
        <v:line id="_x0000_s2049" o:spid="_x0000_s2049" o:spt="20" style="position:absolute;left:0pt;margin-left:-6.1pt;margin-top:-0.1pt;height:0.05pt;width:492.7pt;z-index:251660288;mso-width-relative:page;mso-height-relative:page;" stroked="t" coordsize="21600,21600" o:gfxdata="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wCCyt1AAAAAcBAAAP&#10;AAAAAAAAAAEAIAAAACIAAABkcnMvZG93bnJldi54bWxQSwECFAAUAAAACACHTuJA889fxeMBAACb&#10;AwAADgAAAAAAAAABACAAAAAjAQAAZHJzL2Uyb0RvYy54bWxQSwUGAAAAAAYABgBZAQAAeAUAAAAA&#10;">
          <v:path arrowok="t"/>
          <v:fill focussize="0,0"/>
          <v:stroke weight="1.25pt" color="#739CC3" dashstyle="1 1" endcap="round"/>
          <v:imagedata o:title=""/>
          <o:lock v:ext="edit"/>
        </v:lin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/>
      </w:rPr>
      <w:t>第十</w:t>
    </w:r>
    <w:r>
      <w:rPr>
        <w:rFonts w:hint="eastAsia"/>
        <w:lang w:eastAsia="zh-CN"/>
      </w:rPr>
      <w:t>六</w:t>
    </w:r>
    <w:r>
      <w:rPr>
        <w:rFonts w:hint="eastAsia"/>
      </w:rPr>
      <w:t xml:space="preserve">届天津国际工业博览会  </w:t>
    </w:r>
  </w:p>
  <w:p>
    <w:pPr>
      <w:pStyle w:val="5"/>
      <w:jc w:val="right"/>
    </w:pPr>
    <w:r>
      <w:pict>
        <v:line id="直接连接符 12" o:spid="_x0000_s2053" o:spt="20" style="position:absolute;left:0pt;margin-left:-0.25pt;margin-top:15.35pt;height:0.05pt;width:481.65pt;z-index:25166336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">
          <v:path arrowok="t"/>
          <v:fill focussize="0,0"/>
          <v:stroke weight="1.25pt" color="#739CC3" dashstyle="1 1" endcap="round"/>
          <v:imagedata o:title=""/>
          <o:lock v:ext="edit"/>
        </v:line>
      </w:pict>
    </w:r>
    <w:r>
      <w:rPr>
        <w:rFonts w:hint="eastAsia"/>
      </w:rPr>
      <w:t>20</w:t>
    </w:r>
    <w:r>
      <w:rPr>
        <w:rFonts w:hint="eastAsia"/>
        <w:lang w:val="en-US" w:eastAsia="zh-CN"/>
      </w:rPr>
      <w:t>20</w:t>
    </w:r>
    <w:r>
      <w:rPr>
        <w:rFonts w:hint="eastAsia"/>
      </w:rPr>
      <w:t>年3月</w:t>
    </w:r>
    <w:r>
      <w:rPr>
        <w:rFonts w:hint="eastAsia"/>
        <w:lang w:val="en-US" w:eastAsia="zh-CN"/>
      </w:rPr>
      <w:t>6</w:t>
    </w:r>
    <w:r>
      <w:rPr>
        <w:rFonts w:hint="eastAsia"/>
      </w:rPr>
      <w:t>-</w:t>
    </w:r>
    <w:r>
      <w:rPr>
        <w:rFonts w:hint="eastAsia"/>
        <w:lang w:val="en-US" w:eastAsia="zh-CN"/>
      </w:rPr>
      <w:t>9</w:t>
    </w:r>
    <w:r>
      <w:rPr>
        <w:rFonts w:hint="eastAsia"/>
      </w:rPr>
      <w:t>日  天津·梅江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CC31"/>
    <w:multiLevelType w:val="singleLevel"/>
    <w:tmpl w:val="538FCC3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BAE46E3"/>
    <w:rsid w:val="0004797F"/>
    <w:rsid w:val="00096E9D"/>
    <w:rsid w:val="000A16C9"/>
    <w:rsid w:val="000B5D97"/>
    <w:rsid w:val="000D1721"/>
    <w:rsid w:val="00130B81"/>
    <w:rsid w:val="001431E3"/>
    <w:rsid w:val="00153AF4"/>
    <w:rsid w:val="00164667"/>
    <w:rsid w:val="00166141"/>
    <w:rsid w:val="00167973"/>
    <w:rsid w:val="00172CC7"/>
    <w:rsid w:val="001857A6"/>
    <w:rsid w:val="0019551E"/>
    <w:rsid w:val="001C0C3C"/>
    <w:rsid w:val="002127AD"/>
    <w:rsid w:val="002374AD"/>
    <w:rsid w:val="002602DA"/>
    <w:rsid w:val="00263149"/>
    <w:rsid w:val="00264650"/>
    <w:rsid w:val="002779C1"/>
    <w:rsid w:val="0030171B"/>
    <w:rsid w:val="0030400A"/>
    <w:rsid w:val="0030629D"/>
    <w:rsid w:val="00330CF6"/>
    <w:rsid w:val="00333531"/>
    <w:rsid w:val="0033771A"/>
    <w:rsid w:val="00346A15"/>
    <w:rsid w:val="0039073A"/>
    <w:rsid w:val="003A4E1E"/>
    <w:rsid w:val="003C03E9"/>
    <w:rsid w:val="004331A4"/>
    <w:rsid w:val="00463492"/>
    <w:rsid w:val="00466BBF"/>
    <w:rsid w:val="00497ECF"/>
    <w:rsid w:val="004C144E"/>
    <w:rsid w:val="005508C7"/>
    <w:rsid w:val="005642CE"/>
    <w:rsid w:val="00586381"/>
    <w:rsid w:val="005B256A"/>
    <w:rsid w:val="005B4091"/>
    <w:rsid w:val="005B787C"/>
    <w:rsid w:val="00600266"/>
    <w:rsid w:val="006074E3"/>
    <w:rsid w:val="00625F1C"/>
    <w:rsid w:val="006262FC"/>
    <w:rsid w:val="006C21EA"/>
    <w:rsid w:val="006C54D9"/>
    <w:rsid w:val="006E078F"/>
    <w:rsid w:val="006E3476"/>
    <w:rsid w:val="006F0EFA"/>
    <w:rsid w:val="006F46F5"/>
    <w:rsid w:val="00720BB5"/>
    <w:rsid w:val="0074224B"/>
    <w:rsid w:val="00775311"/>
    <w:rsid w:val="007964AB"/>
    <w:rsid w:val="007B5A64"/>
    <w:rsid w:val="007D5E08"/>
    <w:rsid w:val="007E4AB1"/>
    <w:rsid w:val="00821331"/>
    <w:rsid w:val="00842B91"/>
    <w:rsid w:val="0087429C"/>
    <w:rsid w:val="00894EB8"/>
    <w:rsid w:val="008A5F40"/>
    <w:rsid w:val="00906F4C"/>
    <w:rsid w:val="009247DA"/>
    <w:rsid w:val="00954289"/>
    <w:rsid w:val="00954509"/>
    <w:rsid w:val="00993A69"/>
    <w:rsid w:val="009C0B25"/>
    <w:rsid w:val="00A31713"/>
    <w:rsid w:val="00A507C6"/>
    <w:rsid w:val="00A530F0"/>
    <w:rsid w:val="00A542F9"/>
    <w:rsid w:val="00A63ABB"/>
    <w:rsid w:val="00A710D5"/>
    <w:rsid w:val="00AA0CAB"/>
    <w:rsid w:val="00AB064B"/>
    <w:rsid w:val="00AB6D7E"/>
    <w:rsid w:val="00AD1C12"/>
    <w:rsid w:val="00AF5DDE"/>
    <w:rsid w:val="00B34EB9"/>
    <w:rsid w:val="00B571E3"/>
    <w:rsid w:val="00B829C3"/>
    <w:rsid w:val="00B92535"/>
    <w:rsid w:val="00BA43A8"/>
    <w:rsid w:val="00BB110D"/>
    <w:rsid w:val="00BC18F4"/>
    <w:rsid w:val="00BF636B"/>
    <w:rsid w:val="00C13944"/>
    <w:rsid w:val="00C47775"/>
    <w:rsid w:val="00C948DE"/>
    <w:rsid w:val="00C95095"/>
    <w:rsid w:val="00CC5729"/>
    <w:rsid w:val="00CF150A"/>
    <w:rsid w:val="00D51C1C"/>
    <w:rsid w:val="00D77971"/>
    <w:rsid w:val="00DA1EBD"/>
    <w:rsid w:val="00DA6B20"/>
    <w:rsid w:val="00DB7EA7"/>
    <w:rsid w:val="00DD1A29"/>
    <w:rsid w:val="00DE2E26"/>
    <w:rsid w:val="00DF3F1C"/>
    <w:rsid w:val="00E07787"/>
    <w:rsid w:val="00E41E20"/>
    <w:rsid w:val="00E66DC2"/>
    <w:rsid w:val="00EB352A"/>
    <w:rsid w:val="00EE6C86"/>
    <w:rsid w:val="00F1439B"/>
    <w:rsid w:val="00F46E32"/>
    <w:rsid w:val="00F63310"/>
    <w:rsid w:val="00FA7456"/>
    <w:rsid w:val="00FE7A33"/>
    <w:rsid w:val="00FF66B2"/>
    <w:rsid w:val="02BD5D0D"/>
    <w:rsid w:val="02D91DBA"/>
    <w:rsid w:val="02DD6241"/>
    <w:rsid w:val="04181079"/>
    <w:rsid w:val="049E25BB"/>
    <w:rsid w:val="04FD7A05"/>
    <w:rsid w:val="059C28C2"/>
    <w:rsid w:val="05D13045"/>
    <w:rsid w:val="06022F66"/>
    <w:rsid w:val="06CD0D2D"/>
    <w:rsid w:val="06D01B0E"/>
    <w:rsid w:val="07930EBD"/>
    <w:rsid w:val="08053CA3"/>
    <w:rsid w:val="08337083"/>
    <w:rsid w:val="090A12E5"/>
    <w:rsid w:val="095347F5"/>
    <w:rsid w:val="098D54A9"/>
    <w:rsid w:val="099B292E"/>
    <w:rsid w:val="0B2970BC"/>
    <w:rsid w:val="0B9E75F2"/>
    <w:rsid w:val="0C464F2F"/>
    <w:rsid w:val="0D2213C6"/>
    <w:rsid w:val="0E706B3D"/>
    <w:rsid w:val="0ED81714"/>
    <w:rsid w:val="0F033B2E"/>
    <w:rsid w:val="0F3A1A89"/>
    <w:rsid w:val="0FAA0AE1"/>
    <w:rsid w:val="0FDC7094"/>
    <w:rsid w:val="10927ABC"/>
    <w:rsid w:val="10A16C5B"/>
    <w:rsid w:val="119E6CF5"/>
    <w:rsid w:val="12FD7F36"/>
    <w:rsid w:val="13151D7B"/>
    <w:rsid w:val="13524871"/>
    <w:rsid w:val="135505C5"/>
    <w:rsid w:val="13917EDD"/>
    <w:rsid w:val="13A85E25"/>
    <w:rsid w:val="14A42137"/>
    <w:rsid w:val="15046474"/>
    <w:rsid w:val="15ED4A05"/>
    <w:rsid w:val="16634FAB"/>
    <w:rsid w:val="16771891"/>
    <w:rsid w:val="16E7480C"/>
    <w:rsid w:val="17101665"/>
    <w:rsid w:val="171170E7"/>
    <w:rsid w:val="174179AD"/>
    <w:rsid w:val="17A109A4"/>
    <w:rsid w:val="18093554"/>
    <w:rsid w:val="182F59B2"/>
    <w:rsid w:val="18BD3E62"/>
    <w:rsid w:val="1A084AE4"/>
    <w:rsid w:val="1A427044"/>
    <w:rsid w:val="1AF267ED"/>
    <w:rsid w:val="1AF94E3C"/>
    <w:rsid w:val="1B307FC9"/>
    <w:rsid w:val="1B730595"/>
    <w:rsid w:val="1BA07FA1"/>
    <w:rsid w:val="1BCD1595"/>
    <w:rsid w:val="1C1411D0"/>
    <w:rsid w:val="1D2821E4"/>
    <w:rsid w:val="1DC926E8"/>
    <w:rsid w:val="1DDD0A0E"/>
    <w:rsid w:val="1F0A017C"/>
    <w:rsid w:val="1FA5235E"/>
    <w:rsid w:val="204F005C"/>
    <w:rsid w:val="21F94FCB"/>
    <w:rsid w:val="22077B64"/>
    <w:rsid w:val="22E329CA"/>
    <w:rsid w:val="239911F4"/>
    <w:rsid w:val="24972F46"/>
    <w:rsid w:val="25A4254E"/>
    <w:rsid w:val="261A3419"/>
    <w:rsid w:val="27357461"/>
    <w:rsid w:val="27913067"/>
    <w:rsid w:val="28BC3469"/>
    <w:rsid w:val="299172C0"/>
    <w:rsid w:val="29AC7BD4"/>
    <w:rsid w:val="2B0F2872"/>
    <w:rsid w:val="2C917C2E"/>
    <w:rsid w:val="2CD203D2"/>
    <w:rsid w:val="2CEA0067"/>
    <w:rsid w:val="2D270626"/>
    <w:rsid w:val="2E3B6964"/>
    <w:rsid w:val="2F5561B7"/>
    <w:rsid w:val="2FA00053"/>
    <w:rsid w:val="2FC4374E"/>
    <w:rsid w:val="30222319"/>
    <w:rsid w:val="325F6C39"/>
    <w:rsid w:val="32E72810"/>
    <w:rsid w:val="33E401A6"/>
    <w:rsid w:val="356309A6"/>
    <w:rsid w:val="35632813"/>
    <w:rsid w:val="35B16527"/>
    <w:rsid w:val="3698014A"/>
    <w:rsid w:val="36B304F3"/>
    <w:rsid w:val="375D12BE"/>
    <w:rsid w:val="388572C9"/>
    <w:rsid w:val="39515718"/>
    <w:rsid w:val="39B479BB"/>
    <w:rsid w:val="3A3E3744"/>
    <w:rsid w:val="3B002FDD"/>
    <w:rsid w:val="3B014C61"/>
    <w:rsid w:val="3B5B0F81"/>
    <w:rsid w:val="3BF70E6F"/>
    <w:rsid w:val="3D4A4E93"/>
    <w:rsid w:val="3D6313C6"/>
    <w:rsid w:val="3D782081"/>
    <w:rsid w:val="3D8277E4"/>
    <w:rsid w:val="3EE21837"/>
    <w:rsid w:val="3F380047"/>
    <w:rsid w:val="3FC30EA4"/>
    <w:rsid w:val="40053F18"/>
    <w:rsid w:val="40741FCD"/>
    <w:rsid w:val="40935392"/>
    <w:rsid w:val="41806923"/>
    <w:rsid w:val="425D1AEE"/>
    <w:rsid w:val="42C22B17"/>
    <w:rsid w:val="42FC7BCD"/>
    <w:rsid w:val="438E56E3"/>
    <w:rsid w:val="43EB387E"/>
    <w:rsid w:val="44D22139"/>
    <w:rsid w:val="451851EA"/>
    <w:rsid w:val="451B175F"/>
    <w:rsid w:val="452D190C"/>
    <w:rsid w:val="455A36D4"/>
    <w:rsid w:val="45726B7D"/>
    <w:rsid w:val="458D0A2C"/>
    <w:rsid w:val="45C078A0"/>
    <w:rsid w:val="460A7FF5"/>
    <w:rsid w:val="46836F1F"/>
    <w:rsid w:val="472923CD"/>
    <w:rsid w:val="47552596"/>
    <w:rsid w:val="47691236"/>
    <w:rsid w:val="47905C61"/>
    <w:rsid w:val="47F15C8A"/>
    <w:rsid w:val="48CD1014"/>
    <w:rsid w:val="48E27E35"/>
    <w:rsid w:val="495E03DF"/>
    <w:rsid w:val="49A14359"/>
    <w:rsid w:val="49CE5703"/>
    <w:rsid w:val="4A5A7037"/>
    <w:rsid w:val="4A6C4D26"/>
    <w:rsid w:val="4AB125D8"/>
    <w:rsid w:val="4B44280B"/>
    <w:rsid w:val="4B621DBB"/>
    <w:rsid w:val="4BC07BD6"/>
    <w:rsid w:val="4C210EF5"/>
    <w:rsid w:val="4C533BC9"/>
    <w:rsid w:val="4EA23B5D"/>
    <w:rsid w:val="4ED41302"/>
    <w:rsid w:val="4EDA10ED"/>
    <w:rsid w:val="4F6328B1"/>
    <w:rsid w:val="4F722566"/>
    <w:rsid w:val="4FE12C23"/>
    <w:rsid w:val="50530992"/>
    <w:rsid w:val="508E3FB7"/>
    <w:rsid w:val="51B07591"/>
    <w:rsid w:val="51F8287A"/>
    <w:rsid w:val="5202191A"/>
    <w:rsid w:val="521605BB"/>
    <w:rsid w:val="533B4B1A"/>
    <w:rsid w:val="535311AC"/>
    <w:rsid w:val="54AD6F7A"/>
    <w:rsid w:val="55B442A9"/>
    <w:rsid w:val="55E416BF"/>
    <w:rsid w:val="5618064D"/>
    <w:rsid w:val="561D185C"/>
    <w:rsid w:val="562F3BF3"/>
    <w:rsid w:val="57500CDA"/>
    <w:rsid w:val="582F2258"/>
    <w:rsid w:val="58E65595"/>
    <w:rsid w:val="5A8F28F7"/>
    <w:rsid w:val="5AB94067"/>
    <w:rsid w:val="5B38469A"/>
    <w:rsid w:val="5C156484"/>
    <w:rsid w:val="5D346979"/>
    <w:rsid w:val="5D557D2A"/>
    <w:rsid w:val="5E2C699E"/>
    <w:rsid w:val="5E8A7B34"/>
    <w:rsid w:val="5EA52610"/>
    <w:rsid w:val="5ED2189E"/>
    <w:rsid w:val="5EF04673"/>
    <w:rsid w:val="5F4E4B30"/>
    <w:rsid w:val="5FE12A1A"/>
    <w:rsid w:val="5FFA2985"/>
    <w:rsid w:val="600F6C11"/>
    <w:rsid w:val="61033DE6"/>
    <w:rsid w:val="61604B39"/>
    <w:rsid w:val="61873403"/>
    <w:rsid w:val="61883090"/>
    <w:rsid w:val="6215139E"/>
    <w:rsid w:val="62CF0997"/>
    <w:rsid w:val="630B100E"/>
    <w:rsid w:val="65A83188"/>
    <w:rsid w:val="67385006"/>
    <w:rsid w:val="6758273D"/>
    <w:rsid w:val="679955E0"/>
    <w:rsid w:val="67D622E9"/>
    <w:rsid w:val="67DD4EC3"/>
    <w:rsid w:val="68DA1F56"/>
    <w:rsid w:val="6B2A1D35"/>
    <w:rsid w:val="6B562DA7"/>
    <w:rsid w:val="6BCB7743"/>
    <w:rsid w:val="6CBA5EF1"/>
    <w:rsid w:val="6CC42DA0"/>
    <w:rsid w:val="6E872568"/>
    <w:rsid w:val="6EAD1BA4"/>
    <w:rsid w:val="6F455534"/>
    <w:rsid w:val="6F7A21F2"/>
    <w:rsid w:val="70430892"/>
    <w:rsid w:val="709076CF"/>
    <w:rsid w:val="70C56A95"/>
    <w:rsid w:val="70E66F71"/>
    <w:rsid w:val="719F3A0B"/>
    <w:rsid w:val="71C468B3"/>
    <w:rsid w:val="722630D5"/>
    <w:rsid w:val="72435601"/>
    <w:rsid w:val="72A40C73"/>
    <w:rsid w:val="735D7ECA"/>
    <w:rsid w:val="74724B17"/>
    <w:rsid w:val="74861D68"/>
    <w:rsid w:val="75A64EA7"/>
    <w:rsid w:val="76A34233"/>
    <w:rsid w:val="76FC7ACD"/>
    <w:rsid w:val="77746B0A"/>
    <w:rsid w:val="77830EA8"/>
    <w:rsid w:val="77933B3B"/>
    <w:rsid w:val="785364CF"/>
    <w:rsid w:val="7869784A"/>
    <w:rsid w:val="78AE1D0A"/>
    <w:rsid w:val="796727BD"/>
    <w:rsid w:val="79A60201"/>
    <w:rsid w:val="7A110CDF"/>
    <w:rsid w:val="7A7140CD"/>
    <w:rsid w:val="7A8F5AA2"/>
    <w:rsid w:val="7ADB21D4"/>
    <w:rsid w:val="7AED003A"/>
    <w:rsid w:val="7B876429"/>
    <w:rsid w:val="7BA06681"/>
    <w:rsid w:val="7BAE46E3"/>
    <w:rsid w:val="7C793044"/>
    <w:rsid w:val="7CC93DAF"/>
    <w:rsid w:val="7CE945FD"/>
    <w:rsid w:val="7D532A06"/>
    <w:rsid w:val="7DBC0075"/>
    <w:rsid w:val="7DBE4057"/>
    <w:rsid w:val="7DF80CB1"/>
    <w:rsid w:val="7DFD5D10"/>
    <w:rsid w:val="7EDF1235"/>
    <w:rsid w:val="7FE00360"/>
    <w:rsid w:val="7FE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0" w:leftChars="0" w:firstLine="0" w:firstLineChars="0"/>
    </w:pPr>
    <w:rPr>
      <w:rFonts w:ascii="Times New Roman" w:hAnsi="Times New Roman" w:cs="Times New Roman"/>
      <w:sz w:val="28"/>
      <w:szCs w:val="28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954F72" w:themeColor="followedHyperlink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0"/>
    <customShpInfo spid="_x0000_s2049"/>
    <customShpInfo spid="_x0000_s1035"/>
    <customShpInfo spid="_x0000_s1034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554</Words>
  <Characters>3163</Characters>
  <Lines>26</Lines>
  <Paragraphs>7</Paragraphs>
  <TotalTime>1</TotalTime>
  <ScaleCrop>false</ScaleCrop>
  <LinksUpToDate>false</LinksUpToDate>
  <CharactersWithSpaces>3710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2016-10-12T01:54:00Z</dcterms:created>
  <dc:creator>wjf</dc:creator>
  <cp:lastModifiedBy>嘉译</cp:lastModifiedBy>
  <dcterms:modified xsi:type="dcterms:W3CDTF">2019-09-19T09:24:48Z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